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49419" w14:textId="77777777" w:rsidR="000220F0" w:rsidRPr="00444F6A" w:rsidRDefault="000220F0" w:rsidP="000220F0">
      <w:pPr>
        <w:pStyle w:val="Style-1"/>
        <w:tabs>
          <w:tab w:val="left" w:pos="2880"/>
        </w:tabs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444F6A">
        <w:rPr>
          <w:rFonts w:asciiTheme="minorHAnsi" w:eastAsia="Arial Narrow" w:hAnsiTheme="minorHAnsi" w:cstheme="minorHAnsi"/>
          <w:b/>
          <w:bCs/>
          <w:color w:val="000000"/>
          <w:sz w:val="24"/>
          <w:szCs w:val="24"/>
          <w:u w:val="single"/>
        </w:rPr>
        <w:t xml:space="preserve">AUTORIZACIÓN DE VENTA EMPRENDIMIENTO EXCLUSIVA </w:t>
      </w:r>
    </w:p>
    <w:p w14:paraId="4522610B" w14:textId="77777777" w:rsidR="003E686A" w:rsidRPr="00444F6A" w:rsidRDefault="003E686A" w:rsidP="000220F0">
      <w:pPr>
        <w:pStyle w:val="Style-2"/>
        <w:spacing w:line="360" w:lineRule="auto"/>
        <w:jc w:val="both"/>
        <w:rPr>
          <w:rFonts w:asciiTheme="minorHAnsi" w:eastAsia="Arial Narrow" w:hAnsiTheme="minorHAnsi" w:cstheme="minorHAnsi"/>
          <w:color w:val="000000"/>
          <w:sz w:val="24"/>
          <w:szCs w:val="24"/>
        </w:rPr>
      </w:pPr>
    </w:p>
    <w:p w14:paraId="52F1B44B" w14:textId="102C8C52" w:rsidR="000220F0" w:rsidRPr="00444F6A" w:rsidRDefault="000220F0" w:rsidP="000220F0">
      <w:pPr>
        <w:pStyle w:val="Style-2"/>
        <w:spacing w:line="360" w:lineRule="auto"/>
        <w:jc w:val="both"/>
        <w:rPr>
          <w:rFonts w:asciiTheme="minorHAnsi" w:eastAsia="Arial Narrow" w:hAnsiTheme="minorHAnsi" w:cstheme="minorHAnsi"/>
          <w:color w:val="000000"/>
          <w:sz w:val="24"/>
          <w:szCs w:val="24"/>
        </w:rPr>
      </w:pP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Entre </w:t>
      </w:r>
      <w:r w:rsidR="00393A19" w:rsidRPr="00444F6A">
        <w:rPr>
          <w:rFonts w:asciiTheme="minorHAnsi" w:hAnsiTheme="minorHAnsi" w:cstheme="minorHAnsi"/>
          <w:color w:val="000000"/>
          <w:sz w:val="24"/>
          <w:szCs w:val="24"/>
          <w:lang w:eastAsia="es-ES"/>
        </w:rPr>
        <w:t xml:space="preserve">VL Realtor S.R.L. </w:t>
      </w:r>
      <w:r w:rsidR="00393A19" w:rsidRPr="00444F6A">
        <w:rPr>
          <w:rFonts w:asciiTheme="minorHAnsi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221EA3" w:rsidRPr="00444F6A">
        <w:rPr>
          <w:rFonts w:asciiTheme="minorHAnsi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="00393A19" w:rsidRPr="00444F6A">
        <w:rPr>
          <w:rFonts w:asciiTheme="minorHAnsi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Pr="00444F6A">
        <w:rPr>
          <w:rFonts w:asciiTheme="minorHAnsi" w:eastAsia="Arial Narrow" w:hAnsiTheme="minorHAnsi" w:cstheme="minorHAnsi"/>
          <w:bCs/>
          <w:color w:val="000000"/>
          <w:sz w:val="24"/>
          <w:szCs w:val="24"/>
        </w:rPr>
        <w:t xml:space="preserve">,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representada en este acto por el </w:t>
      </w:r>
      <w:r w:rsidRPr="00444F6A">
        <w:rPr>
          <w:rFonts w:asciiTheme="minorHAnsi" w:hAnsiTheme="minorHAnsi" w:cstheme="minorHAnsi"/>
          <w:color w:val="000000"/>
          <w:sz w:val="24"/>
          <w:szCs w:val="24"/>
          <w:lang w:eastAsia="es-ES"/>
        </w:rPr>
        <w:t>Martillero y Corredor Público Diego Enrique Mastrangelo, CUCICBA 7615/CSI 6609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, en adelante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“</w:t>
      </w:r>
      <w:r w:rsidRPr="00444F6A">
        <w:rPr>
          <w:rFonts w:asciiTheme="minorHAnsi" w:eastAsia="Arial Narrow" w:hAnsiTheme="minorHAnsi" w:cstheme="minorHAnsi"/>
          <w:b/>
          <w:bCs/>
          <w:color w:val="000000"/>
          <w:sz w:val="24"/>
          <w:szCs w:val="24"/>
        </w:rPr>
        <w:t>EL AUTORIZADO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”,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por una parte y por la otra, </w:t>
      </w:r>
      <w:r w:rsidR="003E686A"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______________________________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,  con C.U.I.T.</w:t>
      </w:r>
      <w:r w:rsidR="003E686A"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_________________________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, </w:t>
      </w:r>
      <w:r w:rsidR="003E686A" w:rsidRPr="00444F6A">
        <w:rPr>
          <w:rFonts w:asciiTheme="minorHAnsi" w:hAnsiTheme="minorHAnsi" w:cstheme="minorHAnsi"/>
          <w:color w:val="000000"/>
          <w:sz w:val="24"/>
          <w:szCs w:val="24"/>
          <w:lang w:eastAsia="es-ES"/>
        </w:rPr>
        <w:t xml:space="preserve">domiciliado en la calle ________________________________________________ de la Localidad de __________________________, Celular______________________, e-mail _________________________________________, en adelante el </w:t>
      </w:r>
      <w:r w:rsidR="003E686A" w:rsidRPr="00444F6A">
        <w:rPr>
          <w:rFonts w:asciiTheme="minorHAnsi" w:hAnsiTheme="minorHAnsi" w:cstheme="minorHAnsi"/>
          <w:b/>
          <w:bCs/>
          <w:color w:val="000000"/>
          <w:sz w:val="24"/>
          <w:szCs w:val="24"/>
          <w:lang w:eastAsia="es-ES"/>
        </w:rPr>
        <w:t>AUTORIZANTE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,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convienen en suscribir la presente </w:t>
      </w:r>
      <w:r w:rsidRPr="00444F6A">
        <w:rPr>
          <w:rFonts w:asciiTheme="minorHAnsi" w:eastAsia="Arial Narrow" w:hAnsiTheme="minorHAnsi" w:cstheme="minorHAnsi"/>
          <w:b/>
          <w:bCs/>
          <w:color w:val="000000"/>
          <w:sz w:val="24"/>
          <w:szCs w:val="24"/>
        </w:rPr>
        <w:t>AUTORIZACIÓN EXCLUSIVA DE VENTA y CORRETAJE INMOBILIARIO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bajo los términos y condiciones que a continuación se establecen:</w:t>
      </w:r>
    </w:p>
    <w:p w14:paraId="1D9E7E29" w14:textId="77777777" w:rsidR="003E686A" w:rsidRPr="00444F6A" w:rsidRDefault="003E686A" w:rsidP="000220F0">
      <w:pPr>
        <w:pStyle w:val="Style-2"/>
        <w:spacing w:line="360" w:lineRule="auto"/>
        <w:jc w:val="both"/>
        <w:rPr>
          <w:rFonts w:asciiTheme="minorHAnsi" w:eastAsia="Arial Narrow" w:hAnsiTheme="minorHAnsi" w:cstheme="minorHAnsi"/>
          <w:color w:val="000000"/>
          <w:sz w:val="24"/>
          <w:szCs w:val="24"/>
        </w:rPr>
      </w:pPr>
    </w:p>
    <w:p w14:paraId="645AA75C" w14:textId="4443DBC8" w:rsidR="000220F0" w:rsidRPr="00444F6A" w:rsidRDefault="000220F0" w:rsidP="000220F0">
      <w:pPr>
        <w:pStyle w:val="ListStyle"/>
        <w:numPr>
          <w:ilvl w:val="0"/>
          <w:numId w:val="9"/>
        </w:numPr>
        <w:tabs>
          <w:tab w:val="num" w:pos="720"/>
        </w:tabs>
        <w:spacing w:line="360" w:lineRule="auto"/>
        <w:ind w:left="0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44F6A">
        <w:rPr>
          <w:rFonts w:asciiTheme="minorHAnsi" w:hAnsiTheme="minorHAnsi" w:cstheme="minorHAnsi"/>
          <w:sz w:val="24"/>
          <w:szCs w:val="24"/>
        </w:rPr>
        <w:t xml:space="preserve">Quien suscribe lo hace en carácter de agente </w:t>
      </w:r>
      <w:r w:rsidRPr="00444F6A">
        <w:rPr>
          <w:rFonts w:asciiTheme="minorHAnsi" w:hAnsiTheme="minorHAnsi" w:cstheme="minorHAnsi"/>
          <w:sz w:val="24"/>
          <w:szCs w:val="24"/>
          <w:highlight w:val="cyan"/>
        </w:rPr>
        <w:t>fiduciario / presidente / Socio Gerente</w:t>
      </w:r>
      <w:r w:rsidRPr="00444F6A">
        <w:rPr>
          <w:rFonts w:asciiTheme="minorHAnsi" w:hAnsiTheme="minorHAnsi" w:cstheme="minorHAnsi"/>
          <w:sz w:val="24"/>
          <w:szCs w:val="24"/>
        </w:rPr>
        <w:t xml:space="preserve"> de ………………………………………………………………, quien se encuentra desarrollando el edificio autorizado en ……………………………………………………, </w:t>
      </w:r>
      <w:r w:rsidRPr="00444F6A">
        <w:rPr>
          <w:rFonts w:asciiTheme="minorHAnsi" w:hAnsiTheme="minorHAnsi" w:cstheme="minorHAnsi"/>
          <w:sz w:val="24"/>
          <w:szCs w:val="24"/>
          <w:highlight w:val="cyan"/>
        </w:rPr>
        <w:t>C.A.B.A.</w:t>
      </w:r>
      <w:r w:rsidR="00393D58" w:rsidRPr="00444F6A">
        <w:rPr>
          <w:rFonts w:asciiTheme="minorHAnsi" w:hAnsiTheme="minorHAnsi" w:cstheme="minorHAnsi"/>
          <w:sz w:val="24"/>
          <w:szCs w:val="24"/>
          <w:highlight w:val="cyan"/>
        </w:rPr>
        <w:t>/ PBA</w:t>
      </w:r>
      <w:r w:rsidRPr="00444F6A">
        <w:rPr>
          <w:rFonts w:asciiTheme="minorHAnsi" w:hAnsiTheme="minorHAnsi" w:cstheme="minorHAnsi"/>
          <w:sz w:val="24"/>
          <w:szCs w:val="24"/>
        </w:rPr>
        <w:t xml:space="preserve">, Matrícula: FR ………………, declarando </w:t>
      </w:r>
      <w:r w:rsidRPr="00444F6A">
        <w:rPr>
          <w:rFonts w:asciiTheme="minorHAnsi" w:hAnsiTheme="minorHAnsi" w:cstheme="minorHAnsi"/>
          <w:b/>
          <w:sz w:val="24"/>
          <w:szCs w:val="24"/>
        </w:rPr>
        <w:t>“EL AUTORIZANTE”</w:t>
      </w:r>
      <w:r w:rsidRPr="00444F6A">
        <w:rPr>
          <w:rFonts w:asciiTheme="minorHAnsi" w:hAnsiTheme="minorHAnsi" w:cstheme="minorHAnsi"/>
          <w:sz w:val="24"/>
          <w:szCs w:val="24"/>
        </w:rPr>
        <w:t xml:space="preserve"> ser el único titular de dicho inmueble. --------------------------------------------------------------</w:t>
      </w:r>
    </w:p>
    <w:p w14:paraId="04D364AB" w14:textId="7A5369F5" w:rsidR="003E686A" w:rsidRPr="00444F6A" w:rsidRDefault="000220F0" w:rsidP="003E686A">
      <w:pPr>
        <w:pStyle w:val="ListStyle"/>
        <w:numPr>
          <w:ilvl w:val="0"/>
          <w:numId w:val="9"/>
        </w:numPr>
        <w:tabs>
          <w:tab w:val="num" w:pos="720"/>
        </w:tabs>
        <w:spacing w:line="360" w:lineRule="auto"/>
        <w:ind w:left="0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La operación a ser ofrecida por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“EL AUTORIZADO”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consistirá en la suscripción de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  <w:highlight w:val="cyan"/>
        </w:rPr>
        <w:t>contratos de adhesión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highlight w:val="cyan"/>
        </w:rPr>
        <w:t xml:space="preserve"> a ………………………………………………… /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  <w:highlight w:val="cyan"/>
        </w:rPr>
        <w:t>boletos de compraventa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mediante los cuales los interesados ingresarán como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highlight w:val="cyan"/>
        </w:rPr>
        <w:t>fiduciantes / compradores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conforme al modelo que se adjunta el presente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(Anexo I)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. Asimismo, la descripción y detalles que dará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 xml:space="preserve">“EL AUTORIZADO”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respecto del proyecto será en base a la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memoria descriptiva y planos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que ha confeccionado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 xml:space="preserve">“EL AUTORIZANTE”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que forman parte integrante de la presente autorización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(Anexos II y III)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. --------------------------------------</w:t>
      </w:r>
    </w:p>
    <w:p w14:paraId="3CC9AB58" w14:textId="6F90A2AC" w:rsidR="000220F0" w:rsidRPr="00444F6A" w:rsidRDefault="000220F0" w:rsidP="000220F0">
      <w:pPr>
        <w:pStyle w:val="ListStyle"/>
        <w:numPr>
          <w:ilvl w:val="0"/>
          <w:numId w:val="9"/>
        </w:numPr>
        <w:tabs>
          <w:tab w:val="num" w:pos="720"/>
        </w:tabs>
        <w:spacing w:line="360" w:lineRule="auto"/>
        <w:ind w:left="0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“</w:t>
      </w:r>
      <w:r w:rsidRPr="00444F6A">
        <w:rPr>
          <w:rFonts w:asciiTheme="minorHAnsi" w:eastAsia="Arial Narrow" w:hAnsiTheme="minorHAnsi" w:cstheme="minorHAnsi"/>
          <w:b/>
          <w:bCs/>
          <w:color w:val="000000"/>
          <w:sz w:val="24"/>
          <w:szCs w:val="24"/>
        </w:rPr>
        <w:t>EL AUTORIZANTE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 xml:space="preserve">”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declar</w:t>
      </w:r>
      <w:r w:rsidRPr="00444F6A">
        <w:rPr>
          <w:rFonts w:asciiTheme="minorHAnsi" w:eastAsia="Arial Narrow" w:hAnsiTheme="minorHAnsi" w:cstheme="minorHAnsi"/>
          <w:sz w:val="24"/>
          <w:szCs w:val="24"/>
        </w:rPr>
        <w:t xml:space="preserve">a que las adhesiones y/o compraventas se efectuarán en base a títulos perfectos y que no reconocerán embargos, inhibiciones o gravamen alguno, y tendrá sus impuestos pagos a la fecha de posesión. La propiedad se encontrará libre de ocupantes al momento de entregarse </w:t>
      </w:r>
      <w:r w:rsidR="003E686A" w:rsidRPr="00444F6A">
        <w:rPr>
          <w:rFonts w:asciiTheme="minorHAnsi" w:eastAsia="Arial Narrow" w:hAnsiTheme="minorHAnsi" w:cstheme="minorHAnsi"/>
          <w:sz w:val="24"/>
          <w:szCs w:val="24"/>
        </w:rPr>
        <w:t>la posesión. -----------------</w:t>
      </w:r>
      <w:r w:rsidR="00444F6A">
        <w:rPr>
          <w:rFonts w:asciiTheme="minorHAnsi" w:eastAsia="Arial Narrow" w:hAnsiTheme="minorHAnsi" w:cstheme="minorHAnsi"/>
          <w:sz w:val="24"/>
          <w:szCs w:val="24"/>
        </w:rPr>
        <w:t>----------------------------------------------------------------------------------------------------</w:t>
      </w:r>
      <w:r w:rsidR="003E686A" w:rsidRPr="00444F6A">
        <w:rPr>
          <w:rFonts w:asciiTheme="minorHAnsi" w:eastAsia="Arial Narrow" w:hAnsiTheme="minorHAnsi" w:cstheme="minorHAnsi"/>
          <w:sz w:val="24"/>
          <w:szCs w:val="24"/>
        </w:rPr>
        <w:t>-</w:t>
      </w:r>
    </w:p>
    <w:p w14:paraId="1FBF23CA" w14:textId="3ACFE409" w:rsidR="000220F0" w:rsidRPr="00444F6A" w:rsidRDefault="000220F0" w:rsidP="000220F0">
      <w:pPr>
        <w:pStyle w:val="ListStyle"/>
        <w:numPr>
          <w:ilvl w:val="0"/>
          <w:numId w:val="9"/>
        </w:numPr>
        <w:tabs>
          <w:tab w:val="num" w:pos="720"/>
        </w:tabs>
        <w:spacing w:line="360" w:lineRule="auto"/>
        <w:ind w:left="0"/>
        <w:contextualSpacing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La venta deberá realizarse mínimamente por los montos que figuran en la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lista de precios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que se Anexa al presente</w:t>
      </w:r>
      <w:r w:rsidR="003E686A"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u oferta aceptada</w:t>
      </w:r>
      <w:r w:rsidR="003E686A"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por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“EL AUTORIZANTE” (Anexo IV</w:t>
      </w:r>
      <w:r w:rsidRPr="00444F6A">
        <w:rPr>
          <w:rFonts w:asciiTheme="minorHAnsi" w:eastAsia="Arial Narrow" w:hAnsiTheme="minorHAnsi" w:cstheme="minorHAnsi"/>
          <w:bCs/>
          <w:color w:val="000000"/>
          <w:sz w:val="24"/>
          <w:szCs w:val="24"/>
        </w:rPr>
        <w:t>). -----------------------------------------------</w:t>
      </w:r>
    </w:p>
    <w:p w14:paraId="02CCC78A" w14:textId="39C9366E" w:rsidR="000220F0" w:rsidRPr="00444F6A" w:rsidRDefault="000220F0" w:rsidP="000220F0">
      <w:pPr>
        <w:pStyle w:val="ListStyle"/>
        <w:numPr>
          <w:ilvl w:val="0"/>
          <w:numId w:val="9"/>
        </w:numPr>
        <w:tabs>
          <w:tab w:val="num" w:pos="720"/>
        </w:tabs>
        <w:spacing w:line="360" w:lineRule="auto"/>
        <w:ind w:left="0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lastRenderedPageBreak/>
        <w:t xml:space="preserve">Los gastos de publicidad de esta operación serán a cargo de </w:t>
      </w:r>
      <w:r w:rsidRPr="00444F6A">
        <w:rPr>
          <w:rFonts w:asciiTheme="minorHAnsi" w:eastAsia="Arial Narrow" w:hAnsiTheme="minorHAnsi" w:cstheme="minorHAnsi"/>
          <w:b/>
          <w:bCs/>
          <w:color w:val="000000"/>
          <w:sz w:val="24"/>
          <w:szCs w:val="24"/>
        </w:rPr>
        <w:t>“EL AUTORIZADO”. “EL AUTORIZADO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” podrá ofrecer este inmueble en venta a través de </w:t>
      </w:r>
      <w:proofErr w:type="spellStart"/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Argenprop</w:t>
      </w:r>
      <w:proofErr w:type="spellEnd"/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, </w:t>
      </w:r>
      <w:proofErr w:type="spellStart"/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Zonaprop</w:t>
      </w:r>
      <w:proofErr w:type="spellEnd"/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y/o cualquier sistema inmobiliario al que se encuentre adherido, como así también podrá colocar cartel de venta por todo el período de esta </w:t>
      </w:r>
      <w:proofErr w:type="gramStart"/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autorización.</w:t>
      </w:r>
      <w:r w:rsidR="00444F6A">
        <w:rPr>
          <w:rFonts w:asciiTheme="minorHAnsi" w:eastAsia="Arial Narrow" w:hAnsiTheme="minorHAnsi" w:cstheme="minorHAnsi"/>
          <w:color w:val="000000"/>
          <w:sz w:val="24"/>
          <w:szCs w:val="24"/>
        </w:rPr>
        <w:t>------------------------------------------------------------------------------------------------</w:t>
      </w:r>
      <w:proofErr w:type="gramEnd"/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</w:t>
      </w:r>
    </w:p>
    <w:p w14:paraId="050FB3BB" w14:textId="5905A0FF" w:rsidR="000220F0" w:rsidRPr="00444F6A" w:rsidRDefault="000220F0" w:rsidP="00036035">
      <w:pPr>
        <w:pStyle w:val="ListStyle"/>
        <w:numPr>
          <w:ilvl w:val="0"/>
          <w:numId w:val="9"/>
        </w:numPr>
        <w:tabs>
          <w:tab w:val="num" w:pos="720"/>
        </w:tabs>
        <w:spacing w:line="360" w:lineRule="auto"/>
        <w:ind w:left="0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44F6A">
        <w:rPr>
          <w:rFonts w:asciiTheme="minorHAnsi" w:eastAsia="Arial Narrow" w:hAnsiTheme="minorHAnsi" w:cstheme="minorHAnsi"/>
          <w:b/>
          <w:bCs/>
          <w:color w:val="000000"/>
          <w:sz w:val="24"/>
          <w:szCs w:val="24"/>
        </w:rPr>
        <w:t>"EL AUTORIZADO"</w:t>
      </w:r>
      <w:r w:rsidR="003E686A" w:rsidRPr="00444F6A">
        <w:rPr>
          <w:rFonts w:asciiTheme="minorHAnsi" w:eastAsia="Arial Narrow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queda facultado para intermediar en la suscripción de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highlight w:val="cyan"/>
        </w:rPr>
        <w:t>acuerdos de adhesión y/o boletos de compra venta,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pudiendo recibir reservas de potenciales compradores. Una vez que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"EL AUTORIZADO"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reciba una reserva con una oferta la pondrá en conocimiento de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"EL AUTORIZANTE"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para su consideración por un plazo, debiendo este aceptarla o rechazarla por escrito. El lapso en el cual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“EL AUTORIZADO”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custodie esas sumas de dinero, no generará intereses y/o frutos a favor de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“EL AUTORIZANTE”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. -------------------------------------</w:t>
      </w:r>
      <w:r w:rsidR="00444F6A">
        <w:rPr>
          <w:rFonts w:asciiTheme="minorHAnsi" w:eastAsia="Arial Narrow" w:hAnsiTheme="minorHAnsi" w:cstheme="minorHAnsi"/>
          <w:color w:val="000000"/>
          <w:sz w:val="24"/>
          <w:szCs w:val="24"/>
        </w:rPr>
        <w:t>--------------------------------------------------------------------------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-</w:t>
      </w:r>
    </w:p>
    <w:p w14:paraId="466EC20F" w14:textId="6E975465" w:rsidR="00036035" w:rsidRPr="00444F6A" w:rsidRDefault="000220F0" w:rsidP="00036035">
      <w:pPr>
        <w:spacing w:after="0" w:line="360" w:lineRule="auto"/>
        <w:jc w:val="both"/>
        <w:rPr>
          <w:rFonts w:asciiTheme="minorHAnsi" w:eastAsia="Times New Roman" w:hAnsiTheme="minorHAnsi" w:cstheme="minorHAnsi"/>
          <w:color w:val="FF0000"/>
          <w:sz w:val="24"/>
          <w:szCs w:val="24"/>
          <w:lang w:eastAsia="es-ES"/>
        </w:rPr>
      </w:pP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En el acto de suscribirse el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highlight w:val="cyan"/>
        </w:rPr>
        <w:t>acuerdo de adhesión y/o boleto de compra venta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, lo que suceda antes, </w:t>
      </w:r>
      <w:r w:rsidRPr="00444F6A">
        <w:rPr>
          <w:rFonts w:asciiTheme="minorHAnsi" w:eastAsia="Arial Narrow" w:hAnsiTheme="minorHAnsi" w:cstheme="minorHAnsi"/>
          <w:b/>
          <w:bCs/>
          <w:color w:val="000000"/>
          <w:sz w:val="24"/>
          <w:szCs w:val="24"/>
        </w:rPr>
        <w:t>“EL AUTORIZANTE”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abonará a </w:t>
      </w:r>
      <w:r w:rsidRPr="00444F6A">
        <w:rPr>
          <w:rFonts w:asciiTheme="minorHAnsi" w:eastAsia="Arial Narrow" w:hAnsiTheme="minorHAnsi" w:cstheme="minorHAnsi"/>
          <w:b/>
          <w:bCs/>
          <w:color w:val="000000"/>
          <w:sz w:val="24"/>
          <w:szCs w:val="24"/>
        </w:rPr>
        <w:t>“EL AUTORIZADO”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el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…% (</w:t>
      </w:r>
      <w:r w:rsidRPr="00444F6A">
        <w:rPr>
          <w:rFonts w:asciiTheme="minorHAnsi" w:eastAsia="Arial Narrow" w:hAnsiTheme="minorHAnsi" w:cstheme="minorHAnsi"/>
          <w:b/>
          <w:bCs/>
          <w:color w:val="000000"/>
          <w:sz w:val="24"/>
          <w:szCs w:val="24"/>
        </w:rPr>
        <w:t>……………POR CIENTO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)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más I.V.A. del aporte total comprometido en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highlight w:val="cyan"/>
        </w:rPr>
        <w:t>el acuerdo de adhesión y/o precio de venta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que se pacte en las potenciales reservas conformadas en concepto de honorarios inmobiliarios, los cuales deberán ser abonados en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DÓLARES BILLETES ESTADOUNIDENSES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, en el domicilio constituido en el encabezado por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“EL AUTORIZANTE”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. Se deja expresamente asentado que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 xml:space="preserve">"EL AUTORIZADO"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se encuentra facultado a retener el importe de sus honorarios más el I.V.A. correspondiente al momento de la firma del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highlight w:val="cyan"/>
        </w:rPr>
        <w:t>contrato de adhesión y/o boleto de compra venta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.</w:t>
      </w:r>
      <w:r w:rsidR="00714FAB"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MONEDA DE PAGO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: </w:t>
      </w:r>
      <w:r w:rsidR="00C136DB" w:rsidRPr="00444F6A">
        <w:rPr>
          <w:rFonts w:asciiTheme="minorHAnsi" w:hAnsiTheme="minorHAnsi" w:cstheme="minorHAnsi"/>
          <w:color w:val="000000" w:themeColor="text1"/>
          <w:sz w:val="24"/>
          <w:szCs w:val="24"/>
          <w:lang w:eastAsia="es-ES"/>
        </w:rPr>
        <w:t xml:space="preserve">El </w:t>
      </w:r>
      <w:r w:rsidR="00C136DB" w:rsidRPr="00444F6A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eastAsia="es-ES"/>
        </w:rPr>
        <w:t xml:space="preserve">AUTORIZANTE </w:t>
      </w:r>
      <w:r w:rsidR="00C136DB" w:rsidRPr="00444F6A">
        <w:rPr>
          <w:rFonts w:asciiTheme="minorHAnsi" w:hAnsiTheme="minorHAnsi" w:cstheme="minorHAnsi"/>
          <w:color w:val="000000" w:themeColor="text1"/>
          <w:sz w:val="24"/>
          <w:szCs w:val="24"/>
          <w:lang w:eastAsia="es-ES"/>
        </w:rPr>
        <w:t xml:space="preserve">se compromete a que, como condición de la presente operación de compraventa, el pago de los honorarios pactados con </w:t>
      </w:r>
      <w:r w:rsidR="00221EA3" w:rsidRPr="00444F6A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eastAsia="es-ES"/>
        </w:rPr>
        <w:t>RED SUMA</w:t>
      </w:r>
      <w:r w:rsidR="00C136DB" w:rsidRPr="00444F6A">
        <w:rPr>
          <w:rFonts w:asciiTheme="minorHAnsi" w:hAnsiTheme="minorHAnsi" w:cstheme="minorHAnsi"/>
          <w:color w:val="000000" w:themeColor="text1"/>
          <w:sz w:val="24"/>
          <w:szCs w:val="24"/>
          <w:lang w:eastAsia="es-ES"/>
        </w:rPr>
        <w:t>, se realizarán en Dólares Billetes Estadounidenses de valor no inferior a 100 (cien) con serie emitida a partir del año 1996, no aceptándose ningún otro medio o forma de pago</w:t>
      </w:r>
      <w:r w:rsidR="00036035" w:rsidRPr="00444F6A">
        <w:rPr>
          <w:rFonts w:asciiTheme="minorHAnsi" w:hAnsiTheme="minorHAnsi" w:cstheme="minorHAnsi"/>
          <w:color w:val="000000" w:themeColor="text1"/>
          <w:sz w:val="24"/>
          <w:szCs w:val="24"/>
          <w:lang w:eastAsia="es-ES"/>
        </w:rPr>
        <w:t xml:space="preserve"> </w:t>
      </w:r>
      <w:r w:rsidR="00036035" w:rsidRPr="00444F6A">
        <w:rPr>
          <w:rFonts w:asciiTheme="minorHAnsi" w:eastAsia="Times New Roman" w:hAnsiTheme="minorHAnsi" w:cstheme="minorHAnsi"/>
          <w:sz w:val="24"/>
          <w:szCs w:val="24"/>
          <w:lang w:eastAsia="es-ES"/>
        </w:rPr>
        <w:t xml:space="preserve">en los términos de los arts. 765 y 766 del Código Civil y Comercial de la Nación y DNU 70/2023. Asimismo, hace expresa renuncia a la posibilidad de invocar imprevisión y/o caso fortuito o fuerza mayor establecidas en los arts. 1091 y 1730 del Código Civil y Comercial de la </w:t>
      </w:r>
      <w:r w:rsidR="00444F6A" w:rsidRPr="00444F6A">
        <w:rPr>
          <w:rFonts w:asciiTheme="minorHAnsi" w:eastAsia="Times New Roman" w:hAnsiTheme="minorHAnsi" w:cstheme="minorHAnsi"/>
          <w:sz w:val="24"/>
          <w:szCs w:val="24"/>
          <w:lang w:eastAsia="es-ES"/>
        </w:rPr>
        <w:t>Nación. ----------------------------------------------------------------------</w:t>
      </w:r>
    </w:p>
    <w:p w14:paraId="2217A1F8" w14:textId="3EF2187E" w:rsidR="000220F0" w:rsidRPr="00444F6A" w:rsidRDefault="000220F0" w:rsidP="000220F0">
      <w:pPr>
        <w:pStyle w:val="ListStyle"/>
        <w:numPr>
          <w:ilvl w:val="0"/>
          <w:numId w:val="9"/>
        </w:numPr>
        <w:tabs>
          <w:tab w:val="num" w:pos="720"/>
        </w:tabs>
        <w:spacing w:line="360" w:lineRule="auto"/>
        <w:ind w:left="0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44F6A">
        <w:rPr>
          <w:rFonts w:asciiTheme="minorHAnsi" w:hAnsiTheme="minorHAnsi" w:cstheme="minorHAnsi"/>
          <w:sz w:val="24"/>
          <w:szCs w:val="24"/>
        </w:rPr>
        <w:t xml:space="preserve">Esta autorización tendrá validez por el período de </w:t>
      </w:r>
      <w:r w:rsidRPr="00444F6A">
        <w:rPr>
          <w:rFonts w:asciiTheme="minorHAnsi" w:hAnsiTheme="minorHAnsi" w:cstheme="minorHAnsi"/>
          <w:b/>
          <w:sz w:val="24"/>
          <w:szCs w:val="24"/>
        </w:rPr>
        <w:t>…… días hábiles</w:t>
      </w:r>
      <w:r w:rsidRPr="00444F6A">
        <w:rPr>
          <w:rFonts w:asciiTheme="minorHAnsi" w:hAnsiTheme="minorHAnsi" w:cstheme="minorHAnsi"/>
          <w:sz w:val="24"/>
          <w:szCs w:val="24"/>
        </w:rPr>
        <w:t xml:space="preserve">. Esta autorización quedará prorrogada hasta la firma del </w:t>
      </w:r>
      <w:r w:rsidRPr="00444F6A">
        <w:rPr>
          <w:rFonts w:asciiTheme="minorHAnsi" w:hAnsiTheme="minorHAnsi" w:cstheme="minorHAnsi"/>
          <w:sz w:val="24"/>
          <w:szCs w:val="24"/>
          <w:highlight w:val="cyan"/>
        </w:rPr>
        <w:t>contrato de adhesión y/o boleto de compra</w:t>
      </w:r>
      <w:r w:rsidRPr="00444F6A">
        <w:rPr>
          <w:rFonts w:asciiTheme="minorHAnsi" w:hAnsiTheme="minorHAnsi" w:cstheme="minorHAnsi"/>
          <w:sz w:val="24"/>
          <w:szCs w:val="24"/>
        </w:rPr>
        <w:t xml:space="preserve"> en el caso que </w:t>
      </w:r>
      <w:r w:rsidRPr="00444F6A">
        <w:rPr>
          <w:rFonts w:asciiTheme="minorHAnsi" w:hAnsiTheme="minorHAnsi" w:cstheme="minorHAnsi"/>
          <w:b/>
          <w:sz w:val="24"/>
          <w:szCs w:val="24"/>
        </w:rPr>
        <w:t>“EL AUTORIZADO”</w:t>
      </w:r>
      <w:r w:rsidRPr="00444F6A">
        <w:rPr>
          <w:rFonts w:asciiTheme="minorHAnsi" w:hAnsiTheme="minorHAnsi" w:cstheme="minorHAnsi"/>
          <w:sz w:val="24"/>
          <w:szCs w:val="24"/>
        </w:rPr>
        <w:t xml:space="preserve"> hubiera obtenido una oferta de compra dentro del periodo de vigencia de esta autorización. -----------------------------------</w:t>
      </w:r>
      <w:r w:rsidR="00444F6A">
        <w:rPr>
          <w:rFonts w:asciiTheme="minorHAnsi" w:hAnsiTheme="minorHAnsi" w:cstheme="minorHAnsi"/>
          <w:sz w:val="24"/>
          <w:szCs w:val="24"/>
        </w:rPr>
        <w:t>----------------------------------------------------------------------------------</w:t>
      </w:r>
    </w:p>
    <w:p w14:paraId="7FAD5A31" w14:textId="19B79512" w:rsidR="000220F0" w:rsidRPr="00444F6A" w:rsidRDefault="000220F0" w:rsidP="000220F0">
      <w:pPr>
        <w:pStyle w:val="ListStyle"/>
        <w:numPr>
          <w:ilvl w:val="0"/>
          <w:numId w:val="9"/>
        </w:numPr>
        <w:tabs>
          <w:tab w:val="num" w:pos="720"/>
        </w:tabs>
        <w:spacing w:line="360" w:lineRule="auto"/>
        <w:ind w:left="0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lastRenderedPageBreak/>
        <w:t xml:space="preserve">Si </w:t>
      </w:r>
      <w:r w:rsidRPr="00444F6A">
        <w:rPr>
          <w:rFonts w:asciiTheme="minorHAnsi" w:eastAsia="Arial Narrow" w:hAnsiTheme="minorHAnsi" w:cstheme="minorHAnsi"/>
          <w:b/>
          <w:bCs/>
          <w:color w:val="000000"/>
          <w:sz w:val="24"/>
          <w:szCs w:val="24"/>
        </w:rPr>
        <w:t>“EL AUTORIZANTE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”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suscribiera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highlight w:val="cyan"/>
        </w:rPr>
        <w:t>acuerdos de adhesión y/o boletos de compra venta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dentro del período de vigencia de esta autorización o de sus prórrogas sin intervención de </w:t>
      </w:r>
      <w:r w:rsidRPr="00444F6A">
        <w:rPr>
          <w:rFonts w:asciiTheme="minorHAnsi" w:eastAsia="Arial Narrow" w:hAnsiTheme="minorHAnsi" w:cstheme="minorHAnsi"/>
          <w:b/>
          <w:bCs/>
          <w:color w:val="000000"/>
          <w:sz w:val="24"/>
          <w:szCs w:val="24"/>
        </w:rPr>
        <w:t>"EL AUTORIZADO"</w:t>
      </w:r>
      <w:r w:rsidRPr="00444F6A">
        <w:rPr>
          <w:rFonts w:asciiTheme="minorHAnsi" w:eastAsia="Arial Narrow" w:hAnsiTheme="minorHAnsi" w:cstheme="minorHAnsi"/>
          <w:bCs/>
          <w:color w:val="000000"/>
          <w:sz w:val="24"/>
          <w:szCs w:val="24"/>
        </w:rPr>
        <w:t>;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y/o si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"EL AUTORIZADO"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obtuviera una oferta por la compra del inmueble en el precio y condiciones mínimas aquí establecidas y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 xml:space="preserve">"EL AUTORIZANTE"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no se presentara a suscribir el correspondiente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highlight w:val="cyan"/>
        </w:rPr>
        <w:t>contrato de adhesión y/o boleto de compraventa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; y/o la vendiera a personas y/o entidades presentadas por </w:t>
      </w:r>
      <w:r w:rsidRPr="00444F6A">
        <w:rPr>
          <w:rFonts w:asciiTheme="minorHAnsi" w:eastAsia="Arial Narrow" w:hAnsiTheme="minorHAnsi" w:cstheme="minorHAnsi"/>
          <w:b/>
          <w:bCs/>
          <w:color w:val="000000"/>
          <w:sz w:val="24"/>
          <w:szCs w:val="24"/>
        </w:rPr>
        <w:t>"EL AUTORIZADO"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sin la intervención de éste; y/o si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 xml:space="preserve">“EL AUTORIZANTE”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decidiera unilateralmente revocar la presente antes de su vencimiento;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"EL AUTORIZANTE"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 abonará el honorario de ambas partes más el I.V.A. correspondiente como si la venta se hubiese efectuado con intervención de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"EL AUTORIZADO"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.-----------------------------------------------------</w:t>
      </w:r>
      <w:r w:rsidR="00B20463">
        <w:rPr>
          <w:rFonts w:asciiTheme="minorHAnsi" w:eastAsia="Arial Narrow" w:hAnsiTheme="minorHAnsi" w:cstheme="minorHAnsi"/>
          <w:color w:val="000000"/>
          <w:sz w:val="24"/>
          <w:szCs w:val="24"/>
        </w:rPr>
        <w:t>---------------------------------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-</w:t>
      </w:r>
    </w:p>
    <w:p w14:paraId="386A055C" w14:textId="72E45C6F" w:rsidR="000220F0" w:rsidRPr="00444F6A" w:rsidRDefault="000220F0" w:rsidP="000220F0">
      <w:pPr>
        <w:pStyle w:val="ListStyle"/>
        <w:numPr>
          <w:ilvl w:val="0"/>
          <w:numId w:val="9"/>
        </w:numPr>
        <w:tabs>
          <w:tab w:val="num" w:pos="720"/>
        </w:tabs>
        <w:spacing w:line="360" w:lineRule="auto"/>
        <w:ind w:left="0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lang w:val="es-ES"/>
        </w:rPr>
        <w:t>La señora ………………………………………………</w:t>
      </w:r>
      <w:proofErr w:type="gramStart"/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lang w:val="es-ES"/>
        </w:rPr>
        <w:t>…….</w:t>
      </w:r>
      <w:proofErr w:type="gramEnd"/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lang w:val="es-ES"/>
        </w:rPr>
        <w:t>. DNI ………………………………</w:t>
      </w:r>
      <w:proofErr w:type="gramStart"/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lang w:val="es-ES"/>
        </w:rPr>
        <w:t>…….</w:t>
      </w:r>
      <w:proofErr w:type="gramEnd"/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lang w:val="es-ES"/>
        </w:rPr>
        <w:t xml:space="preserve">. en su carácter de cónyuge del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  <w:lang w:val="es-ES"/>
        </w:rPr>
        <w:t>“AUTORIZANTE”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lang w:val="es-ES"/>
        </w:rPr>
        <w:t xml:space="preserve"> presta su conformidad con la presente autorización de venta en los términos del art. 456 del Código Civil y Comercial de la Nación, para proceder a la venta del inmueble en cuestión, ratificando con su firma al pie el contenido integral de la presente, el cual comprende acabadamente, extendiendo su consentimiento a todos los términos y condiciones del acuerdo enunciado en las cláusulas precedentes.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---------</w:t>
      </w:r>
      <w:r w:rsidR="004A21ED"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------------------------</w:t>
      </w:r>
      <w:r w:rsidR="00B20463">
        <w:rPr>
          <w:rFonts w:asciiTheme="minorHAnsi" w:eastAsia="Arial Narrow" w:hAnsiTheme="minorHAnsi" w:cstheme="minorHAnsi"/>
          <w:color w:val="000000"/>
          <w:sz w:val="24"/>
          <w:szCs w:val="24"/>
        </w:rPr>
        <w:t>------------------------------------------------------------------------</w:t>
      </w:r>
    </w:p>
    <w:p w14:paraId="565C6221" w14:textId="390FEC8B" w:rsidR="000220F0" w:rsidRPr="00444F6A" w:rsidRDefault="000220F0" w:rsidP="000220F0">
      <w:pPr>
        <w:pStyle w:val="ListStyle"/>
        <w:numPr>
          <w:ilvl w:val="0"/>
          <w:numId w:val="9"/>
        </w:numPr>
        <w:tabs>
          <w:tab w:val="num" w:pos="720"/>
        </w:tabs>
        <w:spacing w:line="360" w:lineRule="auto"/>
        <w:ind w:left="0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Para todos los efectos legales a que diere lugar esta autorización, se pacta la mora automática y se constituyen domicilios legales y especiales en los indicados al comienzo, acordando para cualquier interpretación derivada de la presente la competencia de la Justicia Nacional en lo Civil sito en la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highlight w:val="cyan"/>
        </w:rPr>
        <w:t>C.A.B.A</w:t>
      </w:r>
      <w:r w:rsidR="00393D58" w:rsidRPr="00444F6A">
        <w:rPr>
          <w:rFonts w:asciiTheme="minorHAnsi" w:eastAsia="Arial Narrow" w:hAnsiTheme="minorHAnsi" w:cstheme="minorHAnsi"/>
          <w:color w:val="000000"/>
          <w:sz w:val="24"/>
          <w:szCs w:val="24"/>
          <w:highlight w:val="cyan"/>
        </w:rPr>
        <w:t>/PBA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.---------------------------------</w:t>
      </w:r>
      <w:r w:rsidR="00B20463">
        <w:rPr>
          <w:rFonts w:asciiTheme="minorHAnsi" w:eastAsia="Arial Narrow" w:hAnsiTheme="minorHAnsi" w:cstheme="minorHAnsi"/>
          <w:color w:val="000000"/>
          <w:sz w:val="24"/>
          <w:szCs w:val="24"/>
        </w:rPr>
        <w:t>------------------------------------------------------------------------------------</w:t>
      </w:r>
    </w:p>
    <w:p w14:paraId="312D5F4F" w14:textId="1BB555F1" w:rsidR="000220F0" w:rsidRPr="00444F6A" w:rsidRDefault="000220F0" w:rsidP="000220F0">
      <w:pPr>
        <w:pStyle w:val="ListStyle"/>
        <w:tabs>
          <w:tab w:val="num" w:pos="720"/>
        </w:tabs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En prueba de conformidad y previa ratificación, las partes firman dos ejemplares del mismo tenor y a un sólo efecto en la 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  <w:highlight w:val="cyan"/>
        </w:rPr>
        <w:t>C.A.B.A</w:t>
      </w:r>
      <w:r w:rsidR="00393D58" w:rsidRPr="00444F6A">
        <w:rPr>
          <w:rFonts w:asciiTheme="minorHAnsi" w:eastAsia="Arial Narrow" w:hAnsiTheme="minorHAnsi" w:cstheme="minorHAnsi"/>
          <w:color w:val="000000"/>
          <w:sz w:val="24"/>
          <w:szCs w:val="24"/>
          <w:highlight w:val="cyan"/>
        </w:rPr>
        <w:t>/PBA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 xml:space="preserve">. a los </w:t>
      </w: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</w:rPr>
        <w:t>……. días del mes de ………………………………… del 20…..</w:t>
      </w:r>
      <w:r w:rsidRPr="00444F6A">
        <w:rPr>
          <w:rFonts w:asciiTheme="minorHAnsi" w:eastAsia="Arial Narrow" w:hAnsiTheme="minorHAnsi" w:cstheme="minorHAnsi"/>
          <w:color w:val="000000"/>
          <w:sz w:val="24"/>
          <w:szCs w:val="24"/>
        </w:rPr>
        <w:t>.-----------</w:t>
      </w:r>
    </w:p>
    <w:p w14:paraId="321C8D97" w14:textId="77777777" w:rsidR="004A21ED" w:rsidRPr="00444F6A" w:rsidRDefault="004A21ED" w:rsidP="000220F0">
      <w:pPr>
        <w:pStyle w:val="ListStyle"/>
        <w:tabs>
          <w:tab w:val="num" w:pos="720"/>
        </w:tabs>
        <w:spacing w:line="360" w:lineRule="auto"/>
        <w:jc w:val="both"/>
        <w:rPr>
          <w:rFonts w:asciiTheme="minorHAnsi" w:eastAsia="Arial Narrow" w:hAnsiTheme="minorHAnsi" w:cstheme="minorHAnsi"/>
          <w:b/>
          <w:color w:val="000000"/>
          <w:sz w:val="24"/>
          <w:szCs w:val="24"/>
          <w:u w:val="single"/>
        </w:rPr>
      </w:pPr>
    </w:p>
    <w:p w14:paraId="34AE32F1" w14:textId="796BA818" w:rsidR="000220F0" w:rsidRPr="00444F6A" w:rsidRDefault="000220F0" w:rsidP="000220F0">
      <w:pPr>
        <w:pStyle w:val="ListStyle"/>
        <w:tabs>
          <w:tab w:val="num" w:pos="720"/>
        </w:tabs>
        <w:spacing w:line="360" w:lineRule="auto"/>
        <w:jc w:val="both"/>
        <w:rPr>
          <w:rFonts w:asciiTheme="minorHAnsi" w:eastAsia="Arial Narrow" w:hAnsiTheme="minorHAnsi" w:cstheme="minorHAnsi"/>
          <w:b/>
          <w:color w:val="000000"/>
          <w:sz w:val="24"/>
          <w:szCs w:val="24"/>
          <w:u w:val="single"/>
        </w:rPr>
      </w:pPr>
      <w:r w:rsidRPr="00444F6A">
        <w:rPr>
          <w:rFonts w:asciiTheme="minorHAnsi" w:eastAsia="Arial Narrow" w:hAnsiTheme="minorHAnsi" w:cstheme="minorHAnsi"/>
          <w:b/>
          <w:color w:val="000000"/>
          <w:sz w:val="24"/>
          <w:szCs w:val="24"/>
          <w:u w:val="single"/>
        </w:rPr>
        <w:t>OBSERVACIONES:</w:t>
      </w:r>
    </w:p>
    <w:p w14:paraId="19E507D8" w14:textId="77777777" w:rsidR="003E686A" w:rsidRPr="00444F6A" w:rsidRDefault="003E686A" w:rsidP="000220F0">
      <w:pPr>
        <w:pStyle w:val="ListStyle"/>
        <w:tabs>
          <w:tab w:val="num" w:pos="720"/>
        </w:tabs>
        <w:jc w:val="both"/>
        <w:rPr>
          <w:rFonts w:asciiTheme="minorHAnsi" w:eastAsia="Arial Narrow" w:hAnsiTheme="minorHAnsi" w:cstheme="minorHAnsi"/>
          <w:b/>
          <w:color w:val="000000"/>
          <w:sz w:val="24"/>
          <w:szCs w:val="24"/>
          <w:lang w:val="es-ES"/>
        </w:rPr>
      </w:pPr>
    </w:p>
    <w:p w14:paraId="026A971B" w14:textId="77777777" w:rsidR="003E686A" w:rsidRPr="00444F6A" w:rsidRDefault="003E686A" w:rsidP="000220F0">
      <w:pPr>
        <w:pStyle w:val="ListStyle"/>
        <w:tabs>
          <w:tab w:val="num" w:pos="720"/>
        </w:tabs>
        <w:jc w:val="both"/>
        <w:rPr>
          <w:rFonts w:asciiTheme="minorHAnsi" w:eastAsia="Arial Narrow" w:hAnsiTheme="minorHAnsi" w:cstheme="minorHAnsi"/>
          <w:b/>
          <w:color w:val="000000"/>
          <w:sz w:val="24"/>
          <w:szCs w:val="24"/>
          <w:lang w:val="es-ES"/>
        </w:rPr>
      </w:pPr>
    </w:p>
    <w:p w14:paraId="4E338BAC" w14:textId="77777777" w:rsidR="003E686A" w:rsidRPr="00444F6A" w:rsidRDefault="003E686A" w:rsidP="000220F0">
      <w:pPr>
        <w:pStyle w:val="ListStyle"/>
        <w:tabs>
          <w:tab w:val="num" w:pos="720"/>
        </w:tabs>
        <w:jc w:val="both"/>
        <w:rPr>
          <w:rFonts w:asciiTheme="minorHAnsi" w:eastAsia="Arial Narrow" w:hAnsiTheme="minorHAnsi" w:cstheme="minorHAnsi"/>
          <w:b/>
          <w:color w:val="000000"/>
          <w:sz w:val="24"/>
          <w:szCs w:val="24"/>
          <w:lang w:val="es-ES"/>
        </w:rPr>
      </w:pPr>
    </w:p>
    <w:p w14:paraId="2A822D6A" w14:textId="77777777" w:rsidR="003E686A" w:rsidRPr="00444F6A" w:rsidRDefault="003E686A" w:rsidP="000220F0">
      <w:pPr>
        <w:pStyle w:val="ListStyle"/>
        <w:tabs>
          <w:tab w:val="num" w:pos="720"/>
        </w:tabs>
        <w:jc w:val="both"/>
        <w:rPr>
          <w:rFonts w:asciiTheme="minorHAnsi" w:eastAsia="Arial Narrow" w:hAnsiTheme="minorHAnsi" w:cstheme="minorHAnsi"/>
          <w:b/>
          <w:color w:val="000000"/>
          <w:sz w:val="24"/>
          <w:szCs w:val="24"/>
          <w:lang w:val="es-ES"/>
        </w:rPr>
      </w:pPr>
    </w:p>
    <w:p w14:paraId="5F150383" w14:textId="77777777" w:rsidR="003E686A" w:rsidRPr="00444F6A" w:rsidRDefault="003E686A" w:rsidP="003E686A">
      <w:pPr>
        <w:spacing w:before="280" w:after="280" w:line="240" w:lineRule="auto"/>
        <w:ind w:left="-4" w:hanging="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444F6A">
        <w:rPr>
          <w:rFonts w:asciiTheme="minorHAnsi" w:eastAsia="Times New Roman" w:hAnsiTheme="minorHAnsi" w:cstheme="minorHAnsi"/>
          <w:noProof/>
          <w:color w:val="000000"/>
          <w:sz w:val="24"/>
          <w:szCs w:val="24"/>
          <w:lang w:val="es-AR" w:eastAsia="es-AR"/>
        </w:rPr>
        <w:drawing>
          <wp:anchor distT="0" distB="0" distL="114300" distR="114300" simplePos="0" relativeHeight="251659264" behindDoc="1" locked="0" layoutInCell="1" allowOverlap="1" wp14:anchorId="698525D0" wp14:editId="3408902E">
            <wp:simplePos x="0" y="0"/>
            <wp:positionH relativeFrom="column">
              <wp:posOffset>4829445</wp:posOffset>
            </wp:positionH>
            <wp:positionV relativeFrom="paragraph">
              <wp:posOffset>101625</wp:posOffset>
            </wp:positionV>
            <wp:extent cx="1234019" cy="1235033"/>
            <wp:effectExtent l="19050" t="0" r="4231" b="0"/>
            <wp:wrapNone/>
            <wp:docPr id="2" name="Imagen 1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019" cy="1235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 Propietario:</w:t>
      </w: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  <w:t>Firma Cónyuge:</w:t>
      </w: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</w:p>
    <w:p w14:paraId="4434A7C9" w14:textId="77777777" w:rsidR="003E686A" w:rsidRPr="00444F6A" w:rsidRDefault="003E686A" w:rsidP="003E686A">
      <w:pPr>
        <w:spacing w:line="240" w:lineRule="auto"/>
        <w:ind w:left="-4" w:hanging="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lastRenderedPageBreak/>
        <w:t>Aclaración:</w:t>
      </w: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  <w:t>Aclaración:</w:t>
      </w: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</w:p>
    <w:p w14:paraId="1B70D838" w14:textId="77777777" w:rsidR="00B20463" w:rsidRDefault="003E686A" w:rsidP="00B20463">
      <w:pPr>
        <w:spacing w:line="240" w:lineRule="auto"/>
        <w:ind w:left="-4" w:hanging="2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                                                                </w:t>
      </w:r>
    </w:p>
    <w:p w14:paraId="1825C7E2" w14:textId="77777777" w:rsidR="00B20463" w:rsidRDefault="00B20463" w:rsidP="00B20463">
      <w:pPr>
        <w:spacing w:line="240" w:lineRule="auto"/>
        <w:ind w:left="-4" w:hanging="2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</w:p>
    <w:p w14:paraId="39E82BC1" w14:textId="77777777" w:rsidR="00B20463" w:rsidRDefault="00B20463" w:rsidP="00B20463">
      <w:pPr>
        <w:spacing w:line="240" w:lineRule="auto"/>
        <w:ind w:left="-4" w:hanging="2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</w:p>
    <w:p w14:paraId="1EC1CC0B" w14:textId="77777777" w:rsidR="00B20463" w:rsidRDefault="00B20463" w:rsidP="00B20463">
      <w:pPr>
        <w:spacing w:line="240" w:lineRule="auto"/>
        <w:ind w:left="-4" w:hanging="2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</w:p>
    <w:p w14:paraId="7E84324C" w14:textId="77777777" w:rsidR="00B20463" w:rsidRDefault="00B20463" w:rsidP="00B20463">
      <w:pPr>
        <w:spacing w:line="240" w:lineRule="auto"/>
        <w:ind w:left="-4" w:hanging="2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</w:p>
    <w:p w14:paraId="419E3669" w14:textId="0BBD76D3" w:rsidR="003E686A" w:rsidRPr="00B20463" w:rsidRDefault="003E686A" w:rsidP="00B20463">
      <w:pPr>
        <w:spacing w:line="240" w:lineRule="auto"/>
        <w:ind w:left="-4" w:hanging="2"/>
        <w:jc w:val="center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444F6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CERTIFICADO DE GARANTÍA DE SERVICIOS PROFESIONALES</w:t>
      </w:r>
    </w:p>
    <w:p w14:paraId="5A3D4A40" w14:textId="77777777" w:rsidR="004A21ED" w:rsidRPr="00444F6A" w:rsidRDefault="004A21ED" w:rsidP="003E686A">
      <w:pPr>
        <w:spacing w:line="240" w:lineRule="auto"/>
        <w:ind w:left="-4" w:hanging="2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</w:p>
    <w:p w14:paraId="6D9A28E4" w14:textId="3B7CDA17" w:rsidR="003E686A" w:rsidRPr="00444F6A" w:rsidRDefault="003E686A" w:rsidP="003E686A">
      <w:pPr>
        <w:spacing w:line="240" w:lineRule="auto"/>
        <w:ind w:left="-4" w:hanging="2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Por medio de la presente el/la Sr./a _________________________________________________ , D.N.I. _________________, domiciliado en _______________________________________________ (en lo sucesivo, el "cliente") manifiesta haber sido informado que Diego Enrique Mastrangelo, a cargo de la intermediación inmobiliaria encomendada, es corredor público titular de la matrícula Nº CSI 6609 / CUCICBA 7615, emitida por el Colegio Único de Corredores Inmobiliarios de la Ciudad Autónoma de Buenos Aires / Colegio de San Isidro, (en lo sucesivo, el "Profesional"). En el mismo sentido manifiesta haber sido informado que el/la Sr./a___________________________________ D.N.I.____________________ (en lo sucesivo, el "agente") colaborará con las gestiones relacionadas con la operación de venta del inmueble sito en ____________________________________________________________________Buenos Aires. -----</w:t>
      </w:r>
    </w:p>
    <w:p w14:paraId="63E7CE55" w14:textId="77777777" w:rsidR="004A21ED" w:rsidRPr="00444F6A" w:rsidRDefault="004A21ED" w:rsidP="003E686A">
      <w:pPr>
        <w:spacing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E1FAF5C" w14:textId="77777777" w:rsidR="003E686A" w:rsidRPr="00444F6A" w:rsidRDefault="003E686A" w:rsidP="003E686A">
      <w:pPr>
        <w:spacing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Buenos Aires, ___ de ___________________ </w:t>
      </w:r>
      <w:proofErr w:type="spellStart"/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</w:t>
      </w:r>
      <w:proofErr w:type="spellEnd"/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20___</w:t>
      </w:r>
      <w:proofErr w:type="gramStart"/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_.-</w:t>
      </w:r>
      <w:proofErr w:type="gramEnd"/>
    </w:p>
    <w:p w14:paraId="30973211" w14:textId="77777777" w:rsidR="003E686A" w:rsidRPr="00444F6A" w:rsidRDefault="003E686A" w:rsidP="003E686A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   </w:t>
      </w:r>
    </w:p>
    <w:p w14:paraId="33688141" w14:textId="77777777" w:rsidR="003E686A" w:rsidRPr="00444F6A" w:rsidRDefault="003E686A" w:rsidP="003E686A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     </w:t>
      </w:r>
    </w:p>
    <w:p w14:paraId="4B33749A" w14:textId="77777777" w:rsidR="003E686A" w:rsidRPr="00444F6A" w:rsidRDefault="003E686A" w:rsidP="003E686A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                   </w:t>
      </w:r>
    </w:p>
    <w:p w14:paraId="100D178F" w14:textId="2F24A73B" w:rsidR="003E686A" w:rsidRPr="00444F6A" w:rsidRDefault="003E686A" w:rsidP="003E686A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FIRMA                                                                                     </w:t>
      </w:r>
    </w:p>
    <w:p w14:paraId="614D73BB" w14:textId="77777777" w:rsidR="003E686A" w:rsidRPr="00444F6A" w:rsidRDefault="003E686A" w:rsidP="003E686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735DC245" w14:textId="4E3009BA" w:rsidR="003E686A" w:rsidRPr="00444F6A" w:rsidRDefault="003E686A" w:rsidP="003E686A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ACLARACIÓN ______________________________      </w:t>
      </w:r>
    </w:p>
    <w:p w14:paraId="6EF2BC23" w14:textId="758ADCD3" w:rsidR="003E686A" w:rsidRPr="00444F6A" w:rsidRDefault="003E686A" w:rsidP="003E686A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CLIENTE                                                                                  </w:t>
      </w:r>
    </w:p>
    <w:p w14:paraId="71287A48" w14:textId="77777777" w:rsidR="003E686A" w:rsidRPr="00444F6A" w:rsidRDefault="003E686A" w:rsidP="003E686A">
      <w:pPr>
        <w:rPr>
          <w:rFonts w:asciiTheme="minorHAnsi" w:hAnsiTheme="minorHAnsi" w:cstheme="minorHAnsi"/>
          <w:sz w:val="24"/>
          <w:szCs w:val="24"/>
          <w:lang w:eastAsia="es-AR"/>
        </w:rPr>
      </w:pPr>
      <w:r w:rsidRPr="00444F6A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38E807D4" w14:textId="77777777" w:rsidR="003E686A" w:rsidRPr="00444F6A" w:rsidRDefault="003E686A" w:rsidP="003E686A">
      <w:pPr>
        <w:rPr>
          <w:rFonts w:asciiTheme="minorHAnsi" w:hAnsiTheme="minorHAnsi" w:cstheme="minorHAnsi"/>
          <w:sz w:val="24"/>
          <w:szCs w:val="24"/>
          <w:lang w:eastAsia="es-AR"/>
        </w:rPr>
      </w:pPr>
    </w:p>
    <w:p w14:paraId="38812A9B" w14:textId="77777777" w:rsidR="003E686A" w:rsidRPr="00444F6A" w:rsidRDefault="003E686A" w:rsidP="003E686A">
      <w:pPr>
        <w:tabs>
          <w:tab w:val="left" w:pos="2259"/>
        </w:tabs>
        <w:rPr>
          <w:rFonts w:asciiTheme="minorHAnsi" w:hAnsiTheme="minorHAnsi" w:cstheme="minorHAnsi"/>
          <w:sz w:val="24"/>
          <w:szCs w:val="24"/>
          <w:lang w:eastAsia="es-AR"/>
        </w:rPr>
      </w:pPr>
      <w:r w:rsidRPr="00444F6A">
        <w:rPr>
          <w:rFonts w:asciiTheme="minorHAnsi" w:hAnsiTheme="minorHAnsi" w:cstheme="minorHAnsi"/>
          <w:sz w:val="24"/>
          <w:szCs w:val="24"/>
          <w:lang w:eastAsia="es-AR"/>
        </w:rPr>
        <w:tab/>
      </w:r>
    </w:p>
    <w:p w14:paraId="4E4C46F0" w14:textId="77777777" w:rsidR="000220F0" w:rsidRPr="00444F6A" w:rsidRDefault="000220F0" w:rsidP="000220F0">
      <w:pPr>
        <w:pStyle w:val="ListStyle"/>
        <w:tabs>
          <w:tab w:val="num" w:pos="720"/>
        </w:tabs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F4A3BBA" w14:textId="77777777" w:rsidR="000220F0" w:rsidRPr="00444F6A" w:rsidRDefault="000220F0" w:rsidP="000220F0">
      <w:pPr>
        <w:rPr>
          <w:rFonts w:asciiTheme="minorHAnsi" w:hAnsiTheme="minorHAnsi" w:cstheme="minorHAnsi"/>
          <w:sz w:val="24"/>
          <w:szCs w:val="24"/>
        </w:rPr>
      </w:pPr>
    </w:p>
    <w:p w14:paraId="3DE246E8" w14:textId="77777777" w:rsidR="000220F0" w:rsidRPr="00444F6A" w:rsidRDefault="000220F0" w:rsidP="000220F0">
      <w:pPr>
        <w:pStyle w:val="Ttulo"/>
        <w:spacing w:before="0" w:after="120"/>
        <w:rPr>
          <w:rFonts w:asciiTheme="minorHAnsi" w:eastAsia="Arial Black" w:hAnsiTheme="minorHAnsi" w:cstheme="minorHAnsi"/>
          <w:sz w:val="24"/>
          <w:szCs w:val="24"/>
          <w:u w:val="single"/>
        </w:rPr>
      </w:pPr>
    </w:p>
    <w:p w14:paraId="2CC7012F" w14:textId="77777777" w:rsidR="009F48A9" w:rsidRPr="00444F6A" w:rsidRDefault="009F48A9" w:rsidP="00CB2DC2">
      <w:pPr>
        <w:rPr>
          <w:rFonts w:asciiTheme="minorHAnsi" w:hAnsiTheme="minorHAnsi" w:cstheme="minorHAnsi"/>
          <w:sz w:val="24"/>
          <w:szCs w:val="24"/>
          <w:lang w:eastAsia="es-AR"/>
        </w:rPr>
      </w:pPr>
    </w:p>
    <w:sectPr w:rsidR="009F48A9" w:rsidRPr="00444F6A" w:rsidSect="002F0F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717C1" w14:textId="77777777" w:rsidR="00953DB4" w:rsidRDefault="00953DB4" w:rsidP="0006296A">
      <w:pPr>
        <w:spacing w:after="0" w:line="240" w:lineRule="auto"/>
      </w:pPr>
      <w:r>
        <w:separator/>
      </w:r>
    </w:p>
  </w:endnote>
  <w:endnote w:type="continuationSeparator" w:id="0">
    <w:p w14:paraId="4CE6E432" w14:textId="77777777" w:rsidR="00953DB4" w:rsidRDefault="00953DB4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AF31E" w14:textId="77777777" w:rsidR="00FE657F" w:rsidRDefault="00FE657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E2E5C" w14:textId="77777777" w:rsidR="00E5680D" w:rsidRDefault="00E568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1B3545A2" w14:textId="77777777" w:rsidR="00E5680D" w:rsidRDefault="00E5680D"/>
  <w:p w14:paraId="65BD12E5" w14:textId="77777777" w:rsidR="00E5680D" w:rsidRDefault="00E568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218ABA21" w14:textId="77777777" w:rsidR="00E5680D" w:rsidRDefault="00E5680D"/>
  <w:p w14:paraId="62133CC8" w14:textId="77777777" w:rsidR="00E5680D" w:rsidRPr="00B4406E" w:rsidRDefault="00E5680D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0FB8B9" wp14:editId="512E528B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4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C8AD30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/tQChy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</w:rPr>
      <w:t>www.redsuma.com.ar</w:t>
    </w: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9218751" wp14:editId="1651330D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01F895F"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2DC769DE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9ADC3" w14:textId="77777777" w:rsidR="00FE657F" w:rsidRDefault="00FE657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E7760" w14:textId="77777777" w:rsidR="00953DB4" w:rsidRDefault="00953DB4" w:rsidP="0006296A">
      <w:pPr>
        <w:spacing w:after="0" w:line="240" w:lineRule="auto"/>
      </w:pPr>
      <w:r>
        <w:separator/>
      </w:r>
    </w:p>
  </w:footnote>
  <w:footnote w:type="continuationSeparator" w:id="0">
    <w:p w14:paraId="4B756277" w14:textId="77777777" w:rsidR="00953DB4" w:rsidRDefault="00953DB4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73A32" w14:textId="77777777" w:rsidR="00FE657F" w:rsidRDefault="00FE657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DFC43" w14:textId="6A884450" w:rsidR="008A4585" w:rsidRPr="00A23A05" w:rsidRDefault="008A4585" w:rsidP="00981053">
    <w:pPr>
      <w:pStyle w:val="Encabezado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BD0C02F" wp14:editId="6DD048DD">
              <wp:simplePos x="0" y="0"/>
              <wp:positionH relativeFrom="column">
                <wp:posOffset>2273935</wp:posOffset>
              </wp:positionH>
              <wp:positionV relativeFrom="paragraph">
                <wp:posOffset>135890</wp:posOffset>
              </wp:positionV>
              <wp:extent cx="2162175" cy="219075"/>
              <wp:effectExtent l="6985" t="12065" r="12065" b="6985"/>
              <wp:wrapNone/>
              <wp:docPr id="1986410635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62175" cy="21907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A97969F" id="Rectángulo 5" o:spid="_x0000_s1026" style="position:absolute;margin-left:179.05pt;margin-top:10.7pt;width:170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" filled="f"/>
          </w:pict>
        </mc:Fallback>
      </mc:AlternateContent>
    </w:r>
    <w:r>
      <w:rPr>
        <w:noProof/>
        <w:color w:val="000000"/>
        <w:lang w:val="es-AR" w:eastAsia="es-AR"/>
      </w:rPr>
      <w:drawing>
        <wp:inline distT="0" distB="0" distL="0" distR="0" wp14:anchorId="0E297B5F" wp14:editId="686E9DB6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7623416C" w14:textId="77777777" w:rsidR="008A4585" w:rsidRDefault="008A4585" w:rsidP="00AE7788">
    <w:pPr>
      <w:pStyle w:val="Encabezado"/>
    </w:pPr>
  </w:p>
  <w:p w14:paraId="4191B715" w14:textId="46B27FF8" w:rsidR="008A4585" w:rsidRPr="00DC2089" w:rsidRDefault="008A4585" w:rsidP="00AE7788">
    <w:pPr>
      <w:pStyle w:val="Encabezado"/>
    </w:pPr>
    <w:r>
      <w:rPr>
        <w:noProof/>
        <w:color w:val="000000"/>
        <w:lang w:val="es-AR" w:eastAsia="es-A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2697C9A" wp14:editId="0A0D98FB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1292503838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C3AA92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0;margin-top:14.75pt;width:523.2pt;height: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0585755D" w14:textId="087CD612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67E85" w14:textId="77777777" w:rsidR="00FE657F" w:rsidRDefault="00FE657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91CA94F6"/>
    <w:lvl w:ilvl="0" w:tplc="4404C4D6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 w:hint="default"/>
        <w:b/>
        <w:bCs/>
        <w:i w:val="0"/>
        <w:iCs w:val="0"/>
        <w:strike w:val="0"/>
        <w:dstrike w:val="0"/>
        <w:color w:val="000000"/>
        <w:sz w:val="19"/>
        <w:szCs w:val="19"/>
        <w:u w:val="none"/>
        <w:effect w:val="none"/>
      </w:rPr>
    </w:lvl>
    <w:lvl w:ilvl="1" w:tplc="FFFFFFFF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2" w:tplc="FFFFFFFF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3" w:tplc="FFFFFFFF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4" w:tplc="FFFFFFFF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5" w:tplc="FFFFFFFF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6" w:tplc="FFFFFFFF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7" w:tplc="FFFFFFFF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  <w:lvl w:ilvl="8" w:tplc="FFFFFFFF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dstrike w:val="0"/>
        <w:color w:val="000000"/>
        <w:sz w:val="20"/>
        <w:szCs w:val="20"/>
        <w:u w:val="none"/>
        <w:effect w:val="none"/>
      </w:rPr>
    </w:lvl>
  </w:abstractNum>
  <w:abstractNum w:abstractNumId="2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5133577">
    <w:abstractNumId w:val="8"/>
  </w:num>
  <w:num w:numId="2" w16cid:durableId="192308511">
    <w:abstractNumId w:val="7"/>
  </w:num>
  <w:num w:numId="3" w16cid:durableId="622151950">
    <w:abstractNumId w:val="2"/>
  </w:num>
  <w:num w:numId="4" w16cid:durableId="415326514">
    <w:abstractNumId w:val="4"/>
  </w:num>
  <w:num w:numId="5" w16cid:durableId="991300388">
    <w:abstractNumId w:val="3"/>
  </w:num>
  <w:num w:numId="6" w16cid:durableId="1914971245">
    <w:abstractNumId w:val="6"/>
  </w:num>
  <w:num w:numId="7" w16cid:durableId="1284993192">
    <w:abstractNumId w:val="0"/>
  </w:num>
  <w:num w:numId="8" w16cid:durableId="1656566961">
    <w:abstractNumId w:val="5"/>
  </w:num>
  <w:num w:numId="9" w16cid:durableId="128241959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96A"/>
    <w:rsid w:val="0000285D"/>
    <w:rsid w:val="00003F1C"/>
    <w:rsid w:val="000220F0"/>
    <w:rsid w:val="000243DC"/>
    <w:rsid w:val="00024416"/>
    <w:rsid w:val="00025BCB"/>
    <w:rsid w:val="00035656"/>
    <w:rsid w:val="00035859"/>
    <w:rsid w:val="00036035"/>
    <w:rsid w:val="00052991"/>
    <w:rsid w:val="00054C95"/>
    <w:rsid w:val="0006023C"/>
    <w:rsid w:val="0006296A"/>
    <w:rsid w:val="00062D7E"/>
    <w:rsid w:val="00065A88"/>
    <w:rsid w:val="00065A89"/>
    <w:rsid w:val="00070E7E"/>
    <w:rsid w:val="00073151"/>
    <w:rsid w:val="00074EBA"/>
    <w:rsid w:val="00076177"/>
    <w:rsid w:val="00081D6A"/>
    <w:rsid w:val="00086407"/>
    <w:rsid w:val="000A4773"/>
    <w:rsid w:val="000A6F1A"/>
    <w:rsid w:val="000B09DF"/>
    <w:rsid w:val="000C0671"/>
    <w:rsid w:val="000C41B9"/>
    <w:rsid w:val="000F3337"/>
    <w:rsid w:val="00101189"/>
    <w:rsid w:val="00102835"/>
    <w:rsid w:val="0010702B"/>
    <w:rsid w:val="001130FC"/>
    <w:rsid w:val="00127D5F"/>
    <w:rsid w:val="00130368"/>
    <w:rsid w:val="00132BFF"/>
    <w:rsid w:val="00144625"/>
    <w:rsid w:val="00157431"/>
    <w:rsid w:val="00164F70"/>
    <w:rsid w:val="00165354"/>
    <w:rsid w:val="0018037D"/>
    <w:rsid w:val="001830E1"/>
    <w:rsid w:val="001A3306"/>
    <w:rsid w:val="001C4402"/>
    <w:rsid w:val="001D20EC"/>
    <w:rsid w:val="001E25A9"/>
    <w:rsid w:val="001E2987"/>
    <w:rsid w:val="001E65A5"/>
    <w:rsid w:val="001F274F"/>
    <w:rsid w:val="001F3CCE"/>
    <w:rsid w:val="001F4638"/>
    <w:rsid w:val="002022AE"/>
    <w:rsid w:val="002079CA"/>
    <w:rsid w:val="00213D08"/>
    <w:rsid w:val="00220A71"/>
    <w:rsid w:val="00221EA3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C6D20"/>
    <w:rsid w:val="002E6971"/>
    <w:rsid w:val="002F0F18"/>
    <w:rsid w:val="00301A5B"/>
    <w:rsid w:val="00324C76"/>
    <w:rsid w:val="0032645D"/>
    <w:rsid w:val="00334F9E"/>
    <w:rsid w:val="00350414"/>
    <w:rsid w:val="0037500A"/>
    <w:rsid w:val="003761B7"/>
    <w:rsid w:val="003862B9"/>
    <w:rsid w:val="00393A19"/>
    <w:rsid w:val="00393D58"/>
    <w:rsid w:val="003A234A"/>
    <w:rsid w:val="003A318B"/>
    <w:rsid w:val="003B499E"/>
    <w:rsid w:val="003B55BB"/>
    <w:rsid w:val="003C0E8B"/>
    <w:rsid w:val="003C1FA6"/>
    <w:rsid w:val="003E2338"/>
    <w:rsid w:val="003E2E1F"/>
    <w:rsid w:val="003E686A"/>
    <w:rsid w:val="003F41AD"/>
    <w:rsid w:val="003F6CC6"/>
    <w:rsid w:val="00424D33"/>
    <w:rsid w:val="00444F6A"/>
    <w:rsid w:val="004518B7"/>
    <w:rsid w:val="00472A64"/>
    <w:rsid w:val="0047328D"/>
    <w:rsid w:val="004A21ED"/>
    <w:rsid w:val="004C0711"/>
    <w:rsid w:val="004C3657"/>
    <w:rsid w:val="004C5C4C"/>
    <w:rsid w:val="004D076A"/>
    <w:rsid w:val="004F7ABF"/>
    <w:rsid w:val="004F7FAA"/>
    <w:rsid w:val="00506B43"/>
    <w:rsid w:val="00511EF7"/>
    <w:rsid w:val="005242A1"/>
    <w:rsid w:val="00531FEB"/>
    <w:rsid w:val="005404F3"/>
    <w:rsid w:val="00552CF3"/>
    <w:rsid w:val="0056189F"/>
    <w:rsid w:val="005666E5"/>
    <w:rsid w:val="00576787"/>
    <w:rsid w:val="00596915"/>
    <w:rsid w:val="005A6715"/>
    <w:rsid w:val="005B62D5"/>
    <w:rsid w:val="005B6922"/>
    <w:rsid w:val="005B779D"/>
    <w:rsid w:val="005B7AE6"/>
    <w:rsid w:val="005F627A"/>
    <w:rsid w:val="00605186"/>
    <w:rsid w:val="0061053E"/>
    <w:rsid w:val="00610D82"/>
    <w:rsid w:val="00623A73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4AA0"/>
    <w:rsid w:val="006A5E00"/>
    <w:rsid w:val="006A68EF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37C"/>
    <w:rsid w:val="007129C9"/>
    <w:rsid w:val="00714FAB"/>
    <w:rsid w:val="00717D7F"/>
    <w:rsid w:val="00733AEE"/>
    <w:rsid w:val="0074152B"/>
    <w:rsid w:val="00753ACB"/>
    <w:rsid w:val="0077570B"/>
    <w:rsid w:val="00782D70"/>
    <w:rsid w:val="007867BB"/>
    <w:rsid w:val="007A71D7"/>
    <w:rsid w:val="007B145F"/>
    <w:rsid w:val="007B16B7"/>
    <w:rsid w:val="007B5AAF"/>
    <w:rsid w:val="007B6E90"/>
    <w:rsid w:val="007C0688"/>
    <w:rsid w:val="007C17D9"/>
    <w:rsid w:val="007D6196"/>
    <w:rsid w:val="007E3C99"/>
    <w:rsid w:val="007F13CC"/>
    <w:rsid w:val="007F2160"/>
    <w:rsid w:val="00802A5F"/>
    <w:rsid w:val="00806608"/>
    <w:rsid w:val="00820038"/>
    <w:rsid w:val="00832351"/>
    <w:rsid w:val="0084347A"/>
    <w:rsid w:val="00846555"/>
    <w:rsid w:val="00863AB0"/>
    <w:rsid w:val="0087286A"/>
    <w:rsid w:val="00877E6F"/>
    <w:rsid w:val="00877EBB"/>
    <w:rsid w:val="00882221"/>
    <w:rsid w:val="008A3BFD"/>
    <w:rsid w:val="008A4585"/>
    <w:rsid w:val="008A565F"/>
    <w:rsid w:val="008B10F3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6B1F"/>
    <w:rsid w:val="00951AA6"/>
    <w:rsid w:val="00953DB4"/>
    <w:rsid w:val="00962BCA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9F682F"/>
    <w:rsid w:val="00A034D7"/>
    <w:rsid w:val="00A133FE"/>
    <w:rsid w:val="00A20068"/>
    <w:rsid w:val="00A22FAD"/>
    <w:rsid w:val="00A25E1E"/>
    <w:rsid w:val="00A35EF5"/>
    <w:rsid w:val="00A4317A"/>
    <w:rsid w:val="00A50816"/>
    <w:rsid w:val="00A60734"/>
    <w:rsid w:val="00A615B3"/>
    <w:rsid w:val="00A731CF"/>
    <w:rsid w:val="00A770A2"/>
    <w:rsid w:val="00A86775"/>
    <w:rsid w:val="00A96991"/>
    <w:rsid w:val="00AD0BA0"/>
    <w:rsid w:val="00AD13F7"/>
    <w:rsid w:val="00AE59AE"/>
    <w:rsid w:val="00AF6609"/>
    <w:rsid w:val="00B171CA"/>
    <w:rsid w:val="00B17A05"/>
    <w:rsid w:val="00B17FC9"/>
    <w:rsid w:val="00B20463"/>
    <w:rsid w:val="00B26A8B"/>
    <w:rsid w:val="00B3116B"/>
    <w:rsid w:val="00B31638"/>
    <w:rsid w:val="00B4470F"/>
    <w:rsid w:val="00B65D1F"/>
    <w:rsid w:val="00B677EC"/>
    <w:rsid w:val="00B8001F"/>
    <w:rsid w:val="00B81CE4"/>
    <w:rsid w:val="00B87877"/>
    <w:rsid w:val="00BA4DD7"/>
    <w:rsid w:val="00BA58D9"/>
    <w:rsid w:val="00BA67C8"/>
    <w:rsid w:val="00BA795B"/>
    <w:rsid w:val="00BD1D19"/>
    <w:rsid w:val="00BD7D6B"/>
    <w:rsid w:val="00BE7517"/>
    <w:rsid w:val="00C04024"/>
    <w:rsid w:val="00C136DB"/>
    <w:rsid w:val="00C1637A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95327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573BF"/>
    <w:rsid w:val="00D86BCC"/>
    <w:rsid w:val="00D94A7F"/>
    <w:rsid w:val="00D956E8"/>
    <w:rsid w:val="00DB6BBE"/>
    <w:rsid w:val="00DC2089"/>
    <w:rsid w:val="00DC6951"/>
    <w:rsid w:val="00DD55FB"/>
    <w:rsid w:val="00DE398A"/>
    <w:rsid w:val="00E1611C"/>
    <w:rsid w:val="00E25898"/>
    <w:rsid w:val="00E37F01"/>
    <w:rsid w:val="00E451DA"/>
    <w:rsid w:val="00E5680D"/>
    <w:rsid w:val="00E73024"/>
    <w:rsid w:val="00E7491A"/>
    <w:rsid w:val="00E82B39"/>
    <w:rsid w:val="00E8359C"/>
    <w:rsid w:val="00EC1713"/>
    <w:rsid w:val="00EC3CC4"/>
    <w:rsid w:val="00EC6BC0"/>
    <w:rsid w:val="00ED3344"/>
    <w:rsid w:val="00EE36D6"/>
    <w:rsid w:val="00EF04D6"/>
    <w:rsid w:val="00EF1131"/>
    <w:rsid w:val="00EF6F5C"/>
    <w:rsid w:val="00F043FF"/>
    <w:rsid w:val="00F1338C"/>
    <w:rsid w:val="00F15FF9"/>
    <w:rsid w:val="00F27193"/>
    <w:rsid w:val="00F2768C"/>
    <w:rsid w:val="00F277D3"/>
    <w:rsid w:val="00F35D37"/>
    <w:rsid w:val="00F77216"/>
    <w:rsid w:val="00F8062B"/>
    <w:rsid w:val="00FA2464"/>
    <w:rsid w:val="00FC1C3C"/>
    <w:rsid w:val="00FC26BE"/>
    <w:rsid w:val="00FC74B4"/>
    <w:rsid w:val="00FD58B2"/>
    <w:rsid w:val="00FD6C0F"/>
    <w:rsid w:val="00FE657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78C7B0B3"/>
  <w15:docId w15:val="{D316A0D0-D15E-4234-A2C0-5063B862C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uiPriority w:val="10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  <w:style w:type="paragraph" w:customStyle="1" w:styleId="Style-2">
    <w:name w:val="Style-2"/>
    <w:uiPriority w:val="99"/>
    <w:rsid w:val="000220F0"/>
    <w:rPr>
      <w:rFonts w:ascii="Times New Roman" w:eastAsia="Times New Roman" w:hAnsi="Times New Roman"/>
      <w:lang w:val="es-AR" w:eastAsia="es-AR"/>
    </w:rPr>
  </w:style>
  <w:style w:type="paragraph" w:customStyle="1" w:styleId="Style-1">
    <w:name w:val="Style-1"/>
    <w:uiPriority w:val="99"/>
    <w:rsid w:val="000220F0"/>
    <w:rPr>
      <w:rFonts w:ascii="Times New Roman" w:eastAsia="Times New Roman" w:hAnsi="Times New Roman"/>
      <w:lang w:val="es-AR" w:eastAsia="es-AR"/>
    </w:rPr>
  </w:style>
  <w:style w:type="paragraph" w:customStyle="1" w:styleId="ListStyle">
    <w:name w:val="ListStyle"/>
    <w:uiPriority w:val="99"/>
    <w:rsid w:val="000220F0"/>
    <w:rPr>
      <w:rFonts w:ascii="Times New Roman" w:eastAsia="Times New Roman" w:hAnsi="Times New Roman"/>
      <w:lang w:val="es-AR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1317</Words>
  <Characters>7510</Characters>
  <Application>Microsoft Office Word</Application>
  <DocSecurity>0</DocSecurity>
  <Lines>62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8810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9</cp:revision>
  <cp:lastPrinted>2021-10-22T14:49:00Z</cp:lastPrinted>
  <dcterms:created xsi:type="dcterms:W3CDTF">2025-09-24T17:20:00Z</dcterms:created>
  <dcterms:modified xsi:type="dcterms:W3CDTF">2026-04-01T19:33:00Z</dcterms:modified>
</cp:coreProperties>
</file>